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2F88" w:rsidRPr="008B7370" w:rsidRDefault="006C2F88" w:rsidP="00780EAE">
      <w:pPr>
        <w:widowControl w:val="0"/>
        <w:spacing w:line="276" w:lineRule="auto"/>
        <w:rPr>
          <w:b/>
          <w:i/>
          <w:color w:val="D9D9D9"/>
          <w:sz w:val="22"/>
          <w:szCs w:val="22"/>
          <w:u w:val="single"/>
        </w:rPr>
      </w:pPr>
      <w:bookmarkStart w:id="0" w:name="_GoBack"/>
      <w:bookmarkEnd w:id="0"/>
    </w:p>
    <w:p w:rsidR="00974252" w:rsidRPr="00780EAE" w:rsidRDefault="00974252" w:rsidP="00974252">
      <w:pPr>
        <w:rPr>
          <w:b/>
          <w:sz w:val="22"/>
          <w:szCs w:val="22"/>
        </w:rPr>
      </w:pPr>
      <w:r w:rsidRPr="00780EAE">
        <w:rPr>
          <w:sz w:val="22"/>
          <w:szCs w:val="22"/>
        </w:rPr>
        <w:t xml:space="preserve">Smlouva o dílo: </w:t>
      </w:r>
      <w:r w:rsidRPr="00780EAE">
        <w:rPr>
          <w:sz w:val="22"/>
          <w:szCs w:val="22"/>
        </w:rPr>
        <w:tab/>
      </w:r>
      <w:r w:rsidRPr="00780EAE">
        <w:rPr>
          <w:sz w:val="22"/>
          <w:szCs w:val="22"/>
        </w:rPr>
        <w:tab/>
      </w:r>
      <w:r w:rsidRPr="00780EAE">
        <w:rPr>
          <w:b/>
          <w:sz w:val="22"/>
          <w:szCs w:val="22"/>
        </w:rPr>
        <w:t>„Areál tramvaje Poruba - Rekonstrukce objektu mycí linky a ČOV“</w:t>
      </w:r>
    </w:p>
    <w:p w:rsidR="00974252" w:rsidRPr="00780EAE" w:rsidRDefault="00974252" w:rsidP="00974252">
      <w:pPr>
        <w:rPr>
          <w:sz w:val="22"/>
          <w:szCs w:val="22"/>
        </w:rPr>
      </w:pPr>
      <w:r w:rsidRPr="00780EAE">
        <w:rPr>
          <w:sz w:val="22"/>
          <w:szCs w:val="22"/>
        </w:rPr>
        <w:t xml:space="preserve">Číslo smlouvy objednatele: </w:t>
      </w:r>
      <w:r w:rsidRPr="00780EAE">
        <w:rPr>
          <w:sz w:val="22"/>
          <w:szCs w:val="22"/>
        </w:rPr>
        <w:tab/>
        <w:t>DOD20191652</w:t>
      </w:r>
    </w:p>
    <w:p w:rsidR="00974252" w:rsidRPr="00780EAE" w:rsidRDefault="00974252" w:rsidP="00974252">
      <w:pPr>
        <w:rPr>
          <w:sz w:val="22"/>
          <w:szCs w:val="22"/>
        </w:rPr>
      </w:pPr>
      <w:r w:rsidRPr="00780EAE">
        <w:rPr>
          <w:sz w:val="22"/>
          <w:szCs w:val="22"/>
        </w:rPr>
        <w:t xml:space="preserve">Číslo smlouvy zhotovitele: </w:t>
      </w:r>
      <w:r w:rsidRPr="00780EAE">
        <w:rPr>
          <w:sz w:val="22"/>
          <w:szCs w:val="22"/>
        </w:rPr>
        <w:tab/>
      </w:r>
      <w:r w:rsidRPr="00780EAE">
        <w:rPr>
          <w:i/>
          <w:color w:val="00B0F0"/>
          <w:sz w:val="22"/>
          <w:szCs w:val="22"/>
        </w:rPr>
        <w:t>(POZN. Doplní dodavatel, poté poznámku vymažte)</w:t>
      </w:r>
    </w:p>
    <w:p w:rsidR="00974252" w:rsidRDefault="00974252" w:rsidP="00974252">
      <w:pPr>
        <w:pStyle w:val="Nadpis1"/>
        <w:rPr>
          <w:sz w:val="24"/>
          <w:szCs w:val="24"/>
        </w:rPr>
      </w:pPr>
      <w:r w:rsidRPr="00B522C5">
        <w:rPr>
          <w:b/>
          <w:sz w:val="24"/>
          <w:szCs w:val="24"/>
        </w:rPr>
        <w:t xml:space="preserve">Příloha </w:t>
      </w:r>
      <w:r w:rsidRPr="00B522C5">
        <w:rPr>
          <w:sz w:val="24"/>
          <w:szCs w:val="24"/>
        </w:rPr>
        <w:t xml:space="preserve">č. </w:t>
      </w:r>
      <w:r w:rsidR="00780EAE">
        <w:rPr>
          <w:sz w:val="24"/>
          <w:szCs w:val="24"/>
        </w:rPr>
        <w:t>7</w:t>
      </w:r>
      <w:r>
        <w:rPr>
          <w:sz w:val="24"/>
          <w:szCs w:val="24"/>
        </w:rPr>
        <w:t xml:space="preserve"> smlouvy o dílo</w:t>
      </w:r>
      <w:r w:rsidRPr="00B522C5">
        <w:rPr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 w:rsidRPr="00B522C5">
        <w:rPr>
          <w:sz w:val="24"/>
          <w:szCs w:val="24"/>
        </w:rPr>
        <w:t xml:space="preserve"> </w:t>
      </w:r>
      <w:r w:rsidR="00780EAE">
        <w:rPr>
          <w:sz w:val="24"/>
          <w:szCs w:val="24"/>
        </w:rPr>
        <w:t xml:space="preserve">Seznam poddodavatelů </w:t>
      </w:r>
    </w:p>
    <w:p w:rsidR="00EF2C1A" w:rsidRPr="00780EAE" w:rsidRDefault="00780EAE" w:rsidP="00780EAE">
      <w:pPr>
        <w:pStyle w:val="xl29"/>
        <w:spacing w:before="120" w:beforeAutospacing="0" w:after="120" w:afterAutospacing="0"/>
        <w:jc w:val="both"/>
        <w:textAlignment w:val="auto"/>
        <w:rPr>
          <w:rFonts w:ascii="Times New Roman" w:hAnsi="Times New Roman" w:cs="Times New Roman"/>
          <w:b w:val="0"/>
          <w:i/>
          <w:color w:val="00B0F0"/>
          <w:sz w:val="22"/>
          <w:szCs w:val="22"/>
        </w:rPr>
      </w:pPr>
      <w:r w:rsidRPr="005A1B86">
        <w:rPr>
          <w:rFonts w:ascii="Times New Roman" w:hAnsi="Times New Roman" w:cs="Times New Roman"/>
          <w:b w:val="0"/>
          <w:i/>
          <w:color w:val="00B0F0"/>
          <w:sz w:val="22"/>
          <w:szCs w:val="22"/>
        </w:rPr>
        <w:t xml:space="preserve">(POZN. </w:t>
      </w:r>
      <w:r w:rsidR="00EF2C1A" w:rsidRPr="00780EAE">
        <w:rPr>
          <w:rFonts w:ascii="Times New Roman" w:hAnsi="Times New Roman" w:cs="Times New Roman"/>
          <w:b w:val="0"/>
          <w:i/>
          <w:color w:val="00B0F0"/>
          <w:sz w:val="22"/>
          <w:szCs w:val="22"/>
        </w:rPr>
        <w:t>Dodavatel vyplní v souladu s </w:t>
      </w:r>
      <w:r w:rsidR="00982C29" w:rsidRPr="00780EAE">
        <w:rPr>
          <w:rFonts w:ascii="Times New Roman" w:hAnsi="Times New Roman" w:cs="Times New Roman"/>
          <w:b w:val="0"/>
          <w:i/>
          <w:color w:val="00B0F0"/>
          <w:sz w:val="22"/>
          <w:szCs w:val="22"/>
        </w:rPr>
        <w:t>bodem</w:t>
      </w:r>
      <w:r w:rsidR="00EF2C1A" w:rsidRPr="00780EAE">
        <w:rPr>
          <w:rFonts w:ascii="Times New Roman" w:hAnsi="Times New Roman" w:cs="Times New Roman"/>
          <w:b w:val="0"/>
          <w:i/>
          <w:color w:val="00B0F0"/>
          <w:sz w:val="22"/>
          <w:szCs w:val="22"/>
        </w:rPr>
        <w:t xml:space="preserve">. </w:t>
      </w:r>
      <w:proofErr w:type="gramStart"/>
      <w:r w:rsidR="00F73068">
        <w:rPr>
          <w:rFonts w:ascii="Times New Roman" w:hAnsi="Times New Roman" w:cs="Times New Roman"/>
          <w:b w:val="0"/>
          <w:i/>
          <w:color w:val="00B0F0"/>
          <w:sz w:val="22"/>
          <w:szCs w:val="22"/>
        </w:rPr>
        <w:t>4.3.</w:t>
      </w:r>
      <w:r w:rsidR="00EF2C1A" w:rsidRPr="00780EAE">
        <w:rPr>
          <w:rFonts w:ascii="Times New Roman" w:hAnsi="Times New Roman" w:cs="Times New Roman"/>
          <w:b w:val="0"/>
          <w:i/>
          <w:color w:val="00B0F0"/>
          <w:sz w:val="22"/>
          <w:szCs w:val="22"/>
        </w:rPr>
        <w:t xml:space="preserve"> zadávací</w:t>
      </w:r>
      <w:proofErr w:type="gramEnd"/>
      <w:r w:rsidR="00EF2C1A" w:rsidRPr="00780EAE">
        <w:rPr>
          <w:rFonts w:ascii="Times New Roman" w:hAnsi="Times New Roman" w:cs="Times New Roman"/>
          <w:b w:val="0"/>
          <w:i/>
          <w:color w:val="00B0F0"/>
          <w:sz w:val="22"/>
          <w:szCs w:val="22"/>
        </w:rPr>
        <w:t xml:space="preserve"> dokumentace</w:t>
      </w:r>
      <w:r w:rsidR="00F73068">
        <w:rPr>
          <w:rFonts w:ascii="Times New Roman" w:hAnsi="Times New Roman" w:cs="Times New Roman"/>
          <w:b w:val="0"/>
          <w:i/>
          <w:color w:val="00B0F0"/>
          <w:sz w:val="22"/>
          <w:szCs w:val="22"/>
        </w:rPr>
        <w:t xml:space="preserve">. </w:t>
      </w:r>
      <w:r w:rsidR="00F73068" w:rsidRPr="00F73068">
        <w:rPr>
          <w:rFonts w:ascii="Times New Roman" w:hAnsi="Times New Roman" w:cs="Times New Roman"/>
          <w:b w:val="0"/>
          <w:i/>
          <w:color w:val="00B0F0"/>
          <w:sz w:val="22"/>
          <w:szCs w:val="22"/>
        </w:rPr>
        <w:t>Dodavatel uvede jiné osoby (poddodavatele), pomocí kterých prokazuje splnění části kvalifikace</w:t>
      </w:r>
      <w:r w:rsidR="00F73068">
        <w:rPr>
          <w:rFonts w:ascii="Times New Roman" w:hAnsi="Times New Roman" w:cs="Times New Roman"/>
          <w:b w:val="0"/>
          <w:i/>
          <w:color w:val="00B0F0"/>
          <w:sz w:val="22"/>
          <w:szCs w:val="22"/>
        </w:rPr>
        <w:t xml:space="preserve"> </w:t>
      </w:r>
      <w:r w:rsidR="00F73068" w:rsidRPr="00F73068">
        <w:rPr>
          <w:rFonts w:ascii="Times New Roman" w:hAnsi="Times New Roman" w:cs="Times New Roman"/>
          <w:b w:val="0"/>
          <w:i/>
          <w:color w:val="00B0F0"/>
          <w:sz w:val="22"/>
          <w:szCs w:val="22"/>
        </w:rPr>
        <w:t xml:space="preserve">dle bodu 4.1.2. a 4.1.3. </w:t>
      </w:r>
      <w:r w:rsidR="00F73068">
        <w:rPr>
          <w:rFonts w:ascii="Times New Roman" w:hAnsi="Times New Roman" w:cs="Times New Roman"/>
          <w:b w:val="0"/>
          <w:i/>
          <w:color w:val="00B0F0"/>
          <w:sz w:val="22"/>
          <w:szCs w:val="22"/>
        </w:rPr>
        <w:t>zadávací dokumentace. V</w:t>
      </w:r>
      <w:r w:rsidR="00F73068" w:rsidRPr="00F73068">
        <w:rPr>
          <w:rFonts w:ascii="Times New Roman" w:hAnsi="Times New Roman" w:cs="Times New Roman"/>
          <w:b w:val="0"/>
          <w:i/>
          <w:color w:val="00B0F0"/>
          <w:sz w:val="22"/>
          <w:szCs w:val="22"/>
        </w:rPr>
        <w:t xml:space="preserve"> případě, že dodavatel nebude prokazovat splnění části kvalifikace jinou osobou dle bodu 4.1.2. a 4.1.3. </w:t>
      </w:r>
      <w:r w:rsidR="00F73068">
        <w:rPr>
          <w:rFonts w:ascii="Times New Roman" w:hAnsi="Times New Roman" w:cs="Times New Roman"/>
          <w:b w:val="0"/>
          <w:i/>
          <w:color w:val="00B0F0"/>
          <w:sz w:val="22"/>
          <w:szCs w:val="22"/>
        </w:rPr>
        <w:t xml:space="preserve">zadávací </w:t>
      </w:r>
      <w:r w:rsidR="0024250B">
        <w:rPr>
          <w:rFonts w:ascii="Times New Roman" w:hAnsi="Times New Roman" w:cs="Times New Roman"/>
          <w:b w:val="0"/>
          <w:i/>
          <w:color w:val="00B0F0"/>
          <w:sz w:val="22"/>
          <w:szCs w:val="22"/>
        </w:rPr>
        <w:t>dokumentace</w:t>
      </w:r>
      <w:r w:rsidR="00F73068" w:rsidRPr="00F73068">
        <w:rPr>
          <w:rFonts w:ascii="Times New Roman" w:hAnsi="Times New Roman" w:cs="Times New Roman"/>
          <w:b w:val="0"/>
          <w:i/>
          <w:color w:val="00B0F0"/>
          <w:sz w:val="22"/>
          <w:szCs w:val="22"/>
        </w:rPr>
        <w:t xml:space="preserve">, uvede tuto informaci do přílohy č. 8 zadávací dokumentace. </w:t>
      </w:r>
      <w:r w:rsidR="0024250B">
        <w:rPr>
          <w:rFonts w:ascii="Times New Roman" w:hAnsi="Times New Roman" w:cs="Times New Roman"/>
          <w:b w:val="0"/>
          <w:i/>
          <w:color w:val="00B0F0"/>
          <w:sz w:val="22"/>
          <w:szCs w:val="22"/>
        </w:rPr>
        <w:t>S</w:t>
      </w:r>
      <w:r w:rsidR="00EF2C1A" w:rsidRPr="00780EAE">
        <w:rPr>
          <w:rFonts w:ascii="Times New Roman" w:hAnsi="Times New Roman" w:cs="Times New Roman"/>
          <w:b w:val="0"/>
          <w:i/>
          <w:color w:val="00B0F0"/>
          <w:sz w:val="22"/>
          <w:szCs w:val="22"/>
        </w:rPr>
        <w:t>eznam poddodavatelů, a to ve formě vyplnění níže uvedené tabulky.</w:t>
      </w:r>
      <w:r>
        <w:rPr>
          <w:rFonts w:ascii="Times New Roman" w:hAnsi="Times New Roman" w:cs="Times New Roman"/>
          <w:b w:val="0"/>
          <w:i/>
          <w:color w:val="00B0F0"/>
          <w:sz w:val="22"/>
          <w:szCs w:val="22"/>
        </w:rPr>
        <w:t>)</w:t>
      </w:r>
    </w:p>
    <w:p w:rsidR="00EF2C1A" w:rsidRPr="00780EAE" w:rsidRDefault="00EF2C1A" w:rsidP="00EF2C1A">
      <w:pPr>
        <w:spacing w:before="360"/>
        <w:jc w:val="both"/>
        <w:rPr>
          <w:b/>
          <w:sz w:val="22"/>
          <w:szCs w:val="22"/>
        </w:rPr>
      </w:pPr>
      <w:r w:rsidRPr="00780EAE">
        <w:rPr>
          <w:b/>
          <w:sz w:val="22"/>
          <w:szCs w:val="22"/>
        </w:rPr>
        <w:t xml:space="preserve">Seznam poddodavatelů </w:t>
      </w:r>
    </w:p>
    <w:tbl>
      <w:tblPr>
        <w:tblpPr w:leftFromText="141" w:rightFromText="141" w:bottomFromText="200" w:vertAnchor="text" w:horzAnchor="margin" w:tblpX="70" w:tblpY="105"/>
        <w:tblW w:w="985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6"/>
        <w:gridCol w:w="3739"/>
        <w:gridCol w:w="5530"/>
      </w:tblGrid>
      <w:tr w:rsidR="00EF2C1A" w:rsidRPr="00780EAE" w:rsidTr="0024250B">
        <w:tc>
          <w:tcPr>
            <w:tcW w:w="58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vAlign w:val="center"/>
            <w:hideMark/>
          </w:tcPr>
          <w:p w:rsidR="00EF2C1A" w:rsidRPr="00780EAE" w:rsidRDefault="00EF2C1A" w:rsidP="0024250B">
            <w:pPr>
              <w:spacing w:before="60" w:line="276" w:lineRule="auto"/>
              <w:jc w:val="center"/>
              <w:rPr>
                <w:i/>
                <w:sz w:val="22"/>
                <w:szCs w:val="22"/>
                <w:lang w:eastAsia="en-US"/>
              </w:rPr>
            </w:pPr>
            <w:r w:rsidRPr="00780EAE">
              <w:rPr>
                <w:i/>
                <w:sz w:val="22"/>
                <w:szCs w:val="22"/>
                <w:lang w:eastAsia="en-US"/>
              </w:rPr>
              <w:t>Pol.</w:t>
            </w:r>
          </w:p>
        </w:tc>
        <w:tc>
          <w:tcPr>
            <w:tcW w:w="3739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  <w:hideMark/>
          </w:tcPr>
          <w:p w:rsidR="00EF2C1A" w:rsidRPr="00780EAE" w:rsidRDefault="00EF2C1A" w:rsidP="0024250B">
            <w:pPr>
              <w:spacing w:before="60" w:line="276" w:lineRule="auto"/>
              <w:jc w:val="center"/>
              <w:rPr>
                <w:i/>
                <w:sz w:val="22"/>
                <w:szCs w:val="22"/>
                <w:lang w:eastAsia="en-US"/>
              </w:rPr>
            </w:pPr>
            <w:r w:rsidRPr="00780EAE">
              <w:rPr>
                <w:i/>
                <w:sz w:val="22"/>
                <w:szCs w:val="22"/>
                <w:lang w:eastAsia="en-US"/>
              </w:rPr>
              <w:t>Obchodní firma, sídlo a identifikační číslo PODDODAVATELE</w:t>
            </w:r>
          </w:p>
        </w:tc>
        <w:tc>
          <w:tcPr>
            <w:tcW w:w="5530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EF2C1A" w:rsidRPr="00780EAE" w:rsidRDefault="00EF2C1A" w:rsidP="0024250B">
            <w:pPr>
              <w:spacing w:before="60" w:line="276" w:lineRule="auto"/>
              <w:jc w:val="center"/>
              <w:rPr>
                <w:i/>
                <w:sz w:val="22"/>
                <w:szCs w:val="22"/>
                <w:lang w:eastAsia="en-US"/>
              </w:rPr>
            </w:pPr>
            <w:r w:rsidRPr="00780EAE">
              <w:rPr>
                <w:i/>
                <w:sz w:val="22"/>
                <w:szCs w:val="22"/>
                <w:lang w:eastAsia="en-US"/>
              </w:rPr>
              <w:t>Specifikace plnění poskytovaného poddodavatelem</w:t>
            </w:r>
          </w:p>
        </w:tc>
      </w:tr>
      <w:tr w:rsidR="00EF2C1A" w:rsidRPr="00780EAE" w:rsidTr="0024250B">
        <w:trPr>
          <w:trHeight w:val="757"/>
        </w:trPr>
        <w:tc>
          <w:tcPr>
            <w:tcW w:w="586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F2C1A" w:rsidRPr="00780EAE" w:rsidRDefault="00EF2C1A" w:rsidP="0024250B">
            <w:pPr>
              <w:spacing w:before="60" w:line="276" w:lineRule="auto"/>
              <w:rPr>
                <w:i/>
                <w:sz w:val="22"/>
                <w:szCs w:val="22"/>
                <w:lang w:eastAsia="en-US"/>
              </w:rPr>
            </w:pPr>
            <w:r w:rsidRPr="00780EAE">
              <w:rPr>
                <w:i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3739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2C1A" w:rsidRPr="00780EAE" w:rsidRDefault="00EF2C1A" w:rsidP="0024250B">
            <w:pPr>
              <w:spacing w:before="60" w:line="276" w:lineRule="auto"/>
              <w:rPr>
                <w:i/>
                <w:sz w:val="22"/>
                <w:szCs w:val="22"/>
                <w:lang w:eastAsia="en-US"/>
              </w:rPr>
            </w:pPr>
          </w:p>
        </w:tc>
        <w:tc>
          <w:tcPr>
            <w:tcW w:w="5530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F2C1A" w:rsidRPr="00780EAE" w:rsidRDefault="00EF2C1A" w:rsidP="0024250B">
            <w:pPr>
              <w:spacing w:before="60"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EF2C1A" w:rsidRPr="00780EAE" w:rsidTr="0024250B">
        <w:trPr>
          <w:trHeight w:val="698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F2C1A" w:rsidRPr="00780EAE" w:rsidRDefault="00EF2C1A" w:rsidP="0024250B">
            <w:pPr>
              <w:spacing w:before="60" w:line="276" w:lineRule="auto"/>
              <w:rPr>
                <w:i/>
                <w:sz w:val="22"/>
                <w:szCs w:val="22"/>
                <w:lang w:eastAsia="en-US"/>
              </w:rPr>
            </w:pPr>
            <w:r w:rsidRPr="00780EAE">
              <w:rPr>
                <w:i/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2C1A" w:rsidRPr="00780EAE" w:rsidRDefault="00EF2C1A" w:rsidP="0024250B">
            <w:pPr>
              <w:spacing w:line="276" w:lineRule="auto"/>
              <w:rPr>
                <w:i/>
                <w:sz w:val="22"/>
                <w:szCs w:val="22"/>
                <w:lang w:eastAsia="en-US"/>
              </w:rPr>
            </w:pP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F2C1A" w:rsidRPr="00780EAE" w:rsidRDefault="00EF2C1A" w:rsidP="0024250B">
            <w:pPr>
              <w:spacing w:before="60" w:line="276" w:lineRule="auto"/>
              <w:rPr>
                <w:i/>
                <w:sz w:val="22"/>
                <w:szCs w:val="22"/>
                <w:lang w:eastAsia="en-US"/>
              </w:rPr>
            </w:pPr>
          </w:p>
        </w:tc>
      </w:tr>
      <w:tr w:rsidR="00EF2C1A" w:rsidRPr="00780EAE" w:rsidTr="0024250B">
        <w:trPr>
          <w:trHeight w:val="698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F2C1A" w:rsidRPr="00780EAE" w:rsidRDefault="00EF2C1A" w:rsidP="0024250B">
            <w:pPr>
              <w:spacing w:before="60" w:line="276" w:lineRule="auto"/>
              <w:rPr>
                <w:i/>
                <w:sz w:val="22"/>
                <w:szCs w:val="22"/>
                <w:lang w:eastAsia="en-US"/>
              </w:rPr>
            </w:pPr>
            <w:r w:rsidRPr="00780EAE">
              <w:rPr>
                <w:i/>
                <w:sz w:val="22"/>
                <w:szCs w:val="22"/>
                <w:lang w:eastAsia="en-US"/>
              </w:rPr>
              <w:t>3.</w:t>
            </w:r>
          </w:p>
        </w:tc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2C1A" w:rsidRPr="00780EAE" w:rsidRDefault="00EF2C1A" w:rsidP="0024250B">
            <w:pPr>
              <w:spacing w:before="60" w:line="276" w:lineRule="auto"/>
              <w:rPr>
                <w:i/>
                <w:sz w:val="22"/>
                <w:szCs w:val="22"/>
                <w:lang w:eastAsia="en-US"/>
              </w:rPr>
            </w:pP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F2C1A" w:rsidRPr="00780EAE" w:rsidRDefault="00EF2C1A" w:rsidP="0024250B">
            <w:pPr>
              <w:spacing w:before="60" w:line="276" w:lineRule="auto"/>
              <w:rPr>
                <w:i/>
                <w:sz w:val="22"/>
                <w:szCs w:val="22"/>
                <w:lang w:eastAsia="en-US"/>
              </w:rPr>
            </w:pPr>
          </w:p>
        </w:tc>
      </w:tr>
      <w:tr w:rsidR="00EF2C1A" w:rsidRPr="00780EAE" w:rsidTr="0024250B">
        <w:trPr>
          <w:trHeight w:val="698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F2C1A" w:rsidRPr="00780EAE" w:rsidRDefault="00EF2C1A" w:rsidP="0024250B">
            <w:pPr>
              <w:spacing w:before="60" w:line="276" w:lineRule="auto"/>
              <w:rPr>
                <w:i/>
                <w:sz w:val="22"/>
                <w:szCs w:val="22"/>
                <w:lang w:eastAsia="en-US"/>
              </w:rPr>
            </w:pPr>
            <w:r w:rsidRPr="00780EAE">
              <w:rPr>
                <w:i/>
                <w:sz w:val="22"/>
                <w:szCs w:val="22"/>
                <w:lang w:eastAsia="en-US"/>
              </w:rPr>
              <w:t>4.</w:t>
            </w:r>
          </w:p>
        </w:tc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2C1A" w:rsidRPr="00780EAE" w:rsidRDefault="00EF2C1A" w:rsidP="0024250B">
            <w:pPr>
              <w:spacing w:before="60" w:line="276" w:lineRule="auto"/>
              <w:rPr>
                <w:i/>
                <w:sz w:val="22"/>
                <w:szCs w:val="22"/>
                <w:lang w:eastAsia="en-US"/>
              </w:rPr>
            </w:pP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F2C1A" w:rsidRPr="00780EAE" w:rsidRDefault="00EF2C1A" w:rsidP="0024250B">
            <w:pPr>
              <w:spacing w:before="60" w:line="276" w:lineRule="auto"/>
              <w:rPr>
                <w:i/>
                <w:sz w:val="22"/>
                <w:szCs w:val="22"/>
                <w:lang w:eastAsia="en-US"/>
              </w:rPr>
            </w:pPr>
          </w:p>
        </w:tc>
      </w:tr>
      <w:tr w:rsidR="00EF2C1A" w:rsidRPr="00780EAE" w:rsidTr="0024250B">
        <w:trPr>
          <w:trHeight w:val="695"/>
        </w:trPr>
        <w:tc>
          <w:tcPr>
            <w:tcW w:w="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F2C1A" w:rsidRPr="00780EAE" w:rsidRDefault="00EF2C1A" w:rsidP="0024250B">
            <w:pPr>
              <w:spacing w:before="60" w:line="276" w:lineRule="auto"/>
              <w:rPr>
                <w:i/>
                <w:sz w:val="22"/>
                <w:szCs w:val="22"/>
                <w:lang w:eastAsia="en-US"/>
              </w:rPr>
            </w:pPr>
            <w:r w:rsidRPr="00780EAE">
              <w:rPr>
                <w:i/>
                <w:sz w:val="22"/>
                <w:szCs w:val="22"/>
                <w:lang w:eastAsia="en-US"/>
              </w:rPr>
              <w:t>5.</w:t>
            </w:r>
          </w:p>
        </w:tc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2C1A" w:rsidRPr="00780EAE" w:rsidRDefault="00EF2C1A" w:rsidP="0024250B">
            <w:pPr>
              <w:spacing w:before="60" w:line="276" w:lineRule="auto"/>
              <w:rPr>
                <w:i/>
                <w:sz w:val="22"/>
                <w:szCs w:val="22"/>
                <w:lang w:eastAsia="en-US"/>
              </w:rPr>
            </w:pPr>
          </w:p>
        </w:tc>
        <w:tc>
          <w:tcPr>
            <w:tcW w:w="5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F2C1A" w:rsidRPr="00780EAE" w:rsidRDefault="00EF2C1A" w:rsidP="0024250B">
            <w:pPr>
              <w:spacing w:before="60" w:line="276" w:lineRule="auto"/>
              <w:rPr>
                <w:i/>
                <w:sz w:val="22"/>
                <w:szCs w:val="22"/>
                <w:lang w:eastAsia="en-US"/>
              </w:rPr>
            </w:pPr>
          </w:p>
        </w:tc>
      </w:tr>
    </w:tbl>
    <w:p w:rsidR="008941E6" w:rsidRPr="00780EAE" w:rsidRDefault="008941E6">
      <w:pPr>
        <w:rPr>
          <w:sz w:val="22"/>
          <w:szCs w:val="22"/>
        </w:rPr>
      </w:pPr>
    </w:p>
    <w:p w:rsidR="00884EAA" w:rsidRPr="00780EAE" w:rsidRDefault="00884EAA">
      <w:pPr>
        <w:rPr>
          <w:sz w:val="22"/>
          <w:szCs w:val="22"/>
        </w:rPr>
      </w:pPr>
    </w:p>
    <w:p w:rsidR="00974252" w:rsidRPr="00780EAE" w:rsidRDefault="00974252" w:rsidP="00780EAE">
      <w:pPr>
        <w:ind w:left="4956" w:firstLine="708"/>
        <w:rPr>
          <w:sz w:val="22"/>
          <w:szCs w:val="22"/>
        </w:rPr>
      </w:pPr>
      <w:r w:rsidRPr="00780EAE">
        <w:rPr>
          <w:sz w:val="22"/>
          <w:szCs w:val="22"/>
        </w:rPr>
        <w:t>V ………</w:t>
      </w:r>
      <w:r w:rsidR="00C714CC">
        <w:rPr>
          <w:sz w:val="22"/>
          <w:szCs w:val="22"/>
        </w:rPr>
        <w:t>….</w:t>
      </w:r>
      <w:r w:rsidRPr="00780EAE">
        <w:rPr>
          <w:sz w:val="22"/>
          <w:szCs w:val="22"/>
        </w:rPr>
        <w:t xml:space="preserve">. dne: </w:t>
      </w:r>
    </w:p>
    <w:p w:rsidR="00974252" w:rsidRPr="00780EAE" w:rsidRDefault="00974252" w:rsidP="00974252">
      <w:pPr>
        <w:tabs>
          <w:tab w:val="left" w:pos="5670"/>
        </w:tabs>
        <w:rPr>
          <w:sz w:val="22"/>
          <w:szCs w:val="22"/>
        </w:rPr>
      </w:pPr>
    </w:p>
    <w:p w:rsidR="00974252" w:rsidRDefault="00974252" w:rsidP="00974252">
      <w:pPr>
        <w:tabs>
          <w:tab w:val="left" w:pos="5670"/>
        </w:tabs>
        <w:rPr>
          <w:sz w:val="22"/>
          <w:szCs w:val="22"/>
        </w:rPr>
      </w:pPr>
    </w:p>
    <w:p w:rsidR="00780EAE" w:rsidRDefault="00780EAE" w:rsidP="00974252">
      <w:pPr>
        <w:tabs>
          <w:tab w:val="left" w:pos="5670"/>
        </w:tabs>
        <w:rPr>
          <w:sz w:val="22"/>
          <w:szCs w:val="22"/>
        </w:rPr>
      </w:pPr>
    </w:p>
    <w:p w:rsidR="00780EAE" w:rsidRPr="00780EAE" w:rsidRDefault="00780EAE" w:rsidP="00974252">
      <w:pPr>
        <w:tabs>
          <w:tab w:val="left" w:pos="5670"/>
        </w:tabs>
        <w:rPr>
          <w:sz w:val="22"/>
          <w:szCs w:val="22"/>
        </w:rPr>
      </w:pPr>
    </w:p>
    <w:p w:rsidR="00974252" w:rsidRPr="00780EAE" w:rsidRDefault="00974252" w:rsidP="00974252">
      <w:pPr>
        <w:tabs>
          <w:tab w:val="left" w:pos="5670"/>
        </w:tabs>
        <w:rPr>
          <w:sz w:val="22"/>
          <w:szCs w:val="22"/>
        </w:rPr>
      </w:pPr>
      <w:r w:rsidRPr="00780EAE">
        <w:rPr>
          <w:sz w:val="22"/>
          <w:szCs w:val="22"/>
        </w:rPr>
        <w:tab/>
        <w:t>…………………………………..…</w:t>
      </w:r>
    </w:p>
    <w:p w:rsidR="00974252" w:rsidRPr="00780EAE" w:rsidRDefault="00974252" w:rsidP="00780EAE">
      <w:pPr>
        <w:ind w:left="5670" w:hanging="5670"/>
        <w:rPr>
          <w:i/>
          <w:sz w:val="22"/>
          <w:szCs w:val="22"/>
        </w:rPr>
      </w:pPr>
      <w:r w:rsidRPr="00780EAE">
        <w:rPr>
          <w:i/>
          <w:color w:val="00B0F0"/>
          <w:sz w:val="22"/>
          <w:szCs w:val="22"/>
        </w:rPr>
        <w:tab/>
        <w:t>(</w:t>
      </w:r>
      <w:proofErr w:type="spellStart"/>
      <w:r w:rsidRPr="00780EAE">
        <w:rPr>
          <w:i/>
          <w:color w:val="00B0F0"/>
          <w:sz w:val="22"/>
          <w:szCs w:val="22"/>
        </w:rPr>
        <w:t>POZN.:doplní</w:t>
      </w:r>
      <w:proofErr w:type="spellEnd"/>
      <w:r w:rsidRPr="00780EAE">
        <w:rPr>
          <w:i/>
          <w:color w:val="00B0F0"/>
          <w:sz w:val="22"/>
          <w:szCs w:val="22"/>
        </w:rPr>
        <w:t xml:space="preserve"> dodavatel, poté poznámku vymažte.)</w:t>
      </w:r>
    </w:p>
    <w:sectPr w:rsidR="00974252" w:rsidRPr="00780EAE" w:rsidSect="0024250B">
      <w:headerReference w:type="default" r:id="rId7"/>
      <w:footerReference w:type="default" r:id="rId8"/>
      <w:pgSz w:w="11906" w:h="16838"/>
      <w:pgMar w:top="2269" w:right="1133" w:bottom="1417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7370" w:rsidRDefault="008B7370" w:rsidP="00E46FAB">
      <w:r>
        <w:separator/>
      </w:r>
    </w:p>
  </w:endnote>
  <w:endnote w:type="continuationSeparator" w:id="0">
    <w:p w:rsidR="008B7370" w:rsidRDefault="008B7370" w:rsidP="00E46F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08AF" w:rsidRDefault="007C08AF" w:rsidP="007C08AF">
    <w:pPr>
      <w:pStyle w:val="Zpat"/>
      <w:pBdr>
        <w:top w:val="single" w:sz="4" w:space="1" w:color="auto"/>
      </w:pBdr>
    </w:pPr>
    <w:r w:rsidRPr="00817313">
      <w:rPr>
        <w:i/>
      </w:rPr>
      <w:t>„Areál tramvaje Poruba - Rekonstrukce objektu mycí linky a ČOV“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7370" w:rsidRDefault="008B7370" w:rsidP="00E46FAB">
      <w:r>
        <w:separator/>
      </w:r>
    </w:p>
  </w:footnote>
  <w:footnote w:type="continuationSeparator" w:id="0">
    <w:p w:rsidR="008B7370" w:rsidRDefault="008B7370" w:rsidP="00E46F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2F88" w:rsidRDefault="002421F8" w:rsidP="0024250B">
    <w:pPr>
      <w:pStyle w:val="Zhlav"/>
      <w:tabs>
        <w:tab w:val="clear" w:pos="9072"/>
        <w:tab w:val="right" w:pos="9780"/>
      </w:tabs>
      <w:rPr>
        <w:rFonts w:ascii="Garamond" w:hAnsi="Garamond"/>
        <w:i/>
      </w:rPr>
    </w:pPr>
    <w:r>
      <w:rPr>
        <w:rFonts w:ascii="Garamond" w:hAnsi="Garamond"/>
        <w:i/>
        <w:noProof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page">
            <wp:posOffset>608965</wp:posOffset>
          </wp:positionH>
          <wp:positionV relativeFrom="page">
            <wp:posOffset>770255</wp:posOffset>
          </wp:positionV>
          <wp:extent cx="1557655" cy="421005"/>
          <wp:effectExtent l="0" t="0" r="0" b="0"/>
          <wp:wrapSquare wrapText="bothSides"/>
          <wp:docPr id="1" name="Obrázek 1" descr="A4_LOGO14mm_top_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 descr="A4_LOGO14mm_top_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57655" cy="4210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C2F88" w:rsidRDefault="002421F8" w:rsidP="006C2F88">
    <w:pPr>
      <w:pStyle w:val="Zhlav"/>
      <w:tabs>
        <w:tab w:val="clear" w:pos="4536"/>
      </w:tabs>
      <w:rPr>
        <w:rFonts w:ascii="Garamond" w:hAnsi="Garamond"/>
        <w:i/>
      </w:rPr>
    </w:pPr>
    <w:r w:rsidRPr="00982C29">
      <w:rPr>
        <w:noProof/>
        <w:sz w:val="22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margin">
            <wp:posOffset>4263390</wp:posOffset>
          </wp:positionH>
          <wp:positionV relativeFrom="page">
            <wp:posOffset>597535</wp:posOffset>
          </wp:positionV>
          <wp:extent cx="1874520" cy="568325"/>
          <wp:effectExtent l="0" t="0" r="0" b="0"/>
          <wp:wrapSquare wrapText="bothSides"/>
          <wp:docPr id="2" name="Obrázek 2" descr="A5_LOGO10mm_top_text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2" descr="A5_LOGO10mm_top_text1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74520" cy="568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C2F88">
      <w:rPr>
        <w:rFonts w:ascii="Garamond" w:hAnsi="Garamond"/>
        <w:i/>
      </w:rPr>
      <w:t xml:space="preserve">                                                                  </w:t>
    </w:r>
  </w:p>
  <w:p w:rsidR="006C2F88" w:rsidRPr="000512FF" w:rsidRDefault="006C2F88" w:rsidP="00E46FAB">
    <w:pPr>
      <w:pStyle w:val="Zhlav"/>
      <w:rPr>
        <w:rFonts w:ascii="Segoe UI" w:hAnsi="Segoe UI" w:cs="Segoe UI"/>
        <w:sz w:val="22"/>
        <w:szCs w:val="22"/>
      </w:rPr>
    </w:pPr>
  </w:p>
  <w:p w:rsidR="006C2F88" w:rsidRDefault="006C2F88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3B09F0"/>
    <w:multiLevelType w:val="hybridMultilevel"/>
    <w:tmpl w:val="2E027D40"/>
    <w:lvl w:ilvl="0" w:tplc="643A5F86">
      <w:start w:val="1"/>
      <w:numFmt w:val="bullet"/>
      <w:pStyle w:val="Nadpis1"/>
      <w:lvlText w:val="█"/>
      <w:lvlJc w:val="left"/>
      <w:pPr>
        <w:ind w:left="644" w:hanging="360"/>
      </w:pPr>
      <w:rPr>
        <w:rFonts w:ascii="Arial Black" w:hAnsi="Arial Black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readOnly" w:enforcement="0"/>
  <w:defaultTabStop w:val="708"/>
  <w:hyphenationZone w:val="425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2C1A"/>
    <w:rsid w:val="00035251"/>
    <w:rsid w:val="000512FF"/>
    <w:rsid w:val="00076254"/>
    <w:rsid w:val="000F386F"/>
    <w:rsid w:val="00105FDC"/>
    <w:rsid w:val="001139B6"/>
    <w:rsid w:val="002044A5"/>
    <w:rsid w:val="002132BE"/>
    <w:rsid w:val="002421F8"/>
    <w:rsid w:val="0024250B"/>
    <w:rsid w:val="00265FD3"/>
    <w:rsid w:val="0034088C"/>
    <w:rsid w:val="003468B3"/>
    <w:rsid w:val="003876E8"/>
    <w:rsid w:val="00387D11"/>
    <w:rsid w:val="003B29C3"/>
    <w:rsid w:val="00422204"/>
    <w:rsid w:val="00431531"/>
    <w:rsid w:val="0047049F"/>
    <w:rsid w:val="004B7F40"/>
    <w:rsid w:val="004F3832"/>
    <w:rsid w:val="00567B67"/>
    <w:rsid w:val="00571ED9"/>
    <w:rsid w:val="005F42FD"/>
    <w:rsid w:val="00641271"/>
    <w:rsid w:val="006423FA"/>
    <w:rsid w:val="006C2F88"/>
    <w:rsid w:val="006C5B27"/>
    <w:rsid w:val="006C781F"/>
    <w:rsid w:val="006F6034"/>
    <w:rsid w:val="00762B6B"/>
    <w:rsid w:val="00780EAE"/>
    <w:rsid w:val="007A1D1E"/>
    <w:rsid w:val="007A76CE"/>
    <w:rsid w:val="007C08AF"/>
    <w:rsid w:val="008248CD"/>
    <w:rsid w:val="0083395D"/>
    <w:rsid w:val="00884EAA"/>
    <w:rsid w:val="008941E6"/>
    <w:rsid w:val="008B7370"/>
    <w:rsid w:val="008E6BDC"/>
    <w:rsid w:val="008F7641"/>
    <w:rsid w:val="0091296F"/>
    <w:rsid w:val="00927D22"/>
    <w:rsid w:val="00932163"/>
    <w:rsid w:val="00974252"/>
    <w:rsid w:val="00982C29"/>
    <w:rsid w:val="009C6D07"/>
    <w:rsid w:val="00A26405"/>
    <w:rsid w:val="00A516D3"/>
    <w:rsid w:val="00A85201"/>
    <w:rsid w:val="00B23025"/>
    <w:rsid w:val="00B340C3"/>
    <w:rsid w:val="00BF3278"/>
    <w:rsid w:val="00C62C78"/>
    <w:rsid w:val="00C714CC"/>
    <w:rsid w:val="00C7374F"/>
    <w:rsid w:val="00D669E4"/>
    <w:rsid w:val="00D964DA"/>
    <w:rsid w:val="00DA351D"/>
    <w:rsid w:val="00DA7B70"/>
    <w:rsid w:val="00DE03EB"/>
    <w:rsid w:val="00E13275"/>
    <w:rsid w:val="00E46FAB"/>
    <w:rsid w:val="00E90399"/>
    <w:rsid w:val="00EB2DE5"/>
    <w:rsid w:val="00ED53BB"/>
    <w:rsid w:val="00EF2C1A"/>
    <w:rsid w:val="00F152EE"/>
    <w:rsid w:val="00F64924"/>
    <w:rsid w:val="00F73068"/>
    <w:rsid w:val="00FC6B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1"/>
    <o:shapelayout v:ext="edit">
      <o:idmap v:ext="edit" data="1"/>
    </o:shapelayout>
  </w:shapeDefaults>
  <w:decimalSymbol w:val=","/>
  <w:listSeparator w:val=";"/>
  <w14:docId w14:val="3ECD2AC7"/>
  <w15:chartTrackingRefBased/>
  <w15:docId w15:val="{B887DC73-9E5E-4333-82B0-1D02D0BFC3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EF2C1A"/>
    <w:rPr>
      <w:rFonts w:ascii="Times New Roman" w:eastAsia="Times New Roman" w:hAnsi="Times New Roman"/>
    </w:rPr>
  </w:style>
  <w:style w:type="paragraph" w:styleId="Nadpis1">
    <w:name w:val="heading 1"/>
    <w:next w:val="Normln"/>
    <w:link w:val="Nadpis1Char"/>
    <w:uiPriority w:val="9"/>
    <w:qFormat/>
    <w:rsid w:val="00974252"/>
    <w:pPr>
      <w:numPr>
        <w:numId w:val="1"/>
      </w:numPr>
      <w:spacing w:before="720" w:after="480" w:line="216" w:lineRule="auto"/>
      <w:ind w:left="284" w:hanging="284"/>
      <w:outlineLvl w:val="0"/>
    </w:pPr>
    <w:rPr>
      <w:rFonts w:ascii="Arial Black" w:eastAsia="Times New Roman" w:hAnsi="Arial Black" w:cs="Arial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nhideWhenUsed/>
    <w:rsid w:val="00E46FAB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rsid w:val="00E46FAB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E46FAB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rsid w:val="00E46FAB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67B67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567B67"/>
    <w:rPr>
      <w:rFonts w:ascii="Tahoma" w:eastAsia="Times New Roman" w:hAnsi="Tahoma" w:cs="Tahoma"/>
      <w:sz w:val="16"/>
      <w:szCs w:val="16"/>
      <w:lang w:eastAsia="cs-CZ"/>
    </w:rPr>
  </w:style>
  <w:style w:type="paragraph" w:styleId="Revize">
    <w:name w:val="Revision"/>
    <w:hidden/>
    <w:uiPriority w:val="99"/>
    <w:semiHidden/>
    <w:rsid w:val="00567B67"/>
    <w:rPr>
      <w:rFonts w:ascii="Times New Roman" w:eastAsia="Times New Roman" w:hAnsi="Times New Roman"/>
    </w:rPr>
  </w:style>
  <w:style w:type="character" w:customStyle="1" w:styleId="Nadpis1Char">
    <w:name w:val="Nadpis 1 Char"/>
    <w:link w:val="Nadpis1"/>
    <w:uiPriority w:val="9"/>
    <w:rsid w:val="00974252"/>
    <w:rPr>
      <w:rFonts w:ascii="Arial Black" w:eastAsia="Times New Roman" w:hAnsi="Arial Black" w:cs="Arial"/>
      <w:sz w:val="26"/>
      <w:szCs w:val="26"/>
    </w:rPr>
  </w:style>
  <w:style w:type="character" w:customStyle="1" w:styleId="ACNormlnChar">
    <w:name w:val="AC Normální Char"/>
    <w:rsid w:val="00780EAE"/>
    <w:rPr>
      <w:rFonts w:ascii="Arial" w:hAnsi="Arial" w:cs="Arial"/>
      <w:sz w:val="22"/>
      <w:lang w:val="cs-CZ" w:eastAsia="cs-CZ" w:bidi="ar-SA"/>
    </w:rPr>
  </w:style>
  <w:style w:type="paragraph" w:customStyle="1" w:styleId="xl29">
    <w:name w:val="xl29"/>
    <w:basedOn w:val="Normln"/>
    <w:rsid w:val="00780EAE"/>
    <w:pPr>
      <w:spacing w:before="100" w:beforeAutospacing="1" w:after="100" w:afterAutospacing="1"/>
      <w:textAlignment w:val="center"/>
    </w:pPr>
    <w:rPr>
      <w:rFonts w:ascii="Arial" w:eastAsia="Arial Unicode MS" w:hAnsi="Arial" w:cs="Arial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982F19D5B9C164687FB30321494E4CE" ma:contentTypeVersion="12" ma:contentTypeDescription="Vytvoří nový dokument" ma:contentTypeScope="" ma:versionID="5cfe39cd43695f66057f875a85f5518d">
  <xsd:schema xmlns:xsd="http://www.w3.org/2001/XMLSchema" xmlns:xs="http://www.w3.org/2001/XMLSchema" xmlns:p="http://schemas.microsoft.com/office/2006/metadata/properties" xmlns:ns2="f4fc66d1-0bd6-4002-8ae3-bd3679ea79f2" xmlns:ns3="2ef1be13-b41c-4751-ac75-93e14a74dfac" targetNamespace="http://schemas.microsoft.com/office/2006/metadata/properties" ma:root="true" ma:fieldsID="75fc1d7a0391a01fe897d2d5f10d87aa" ns2:_="" ns3:_="">
    <xsd:import namespace="f4fc66d1-0bd6-4002-8ae3-bd3679ea79f2"/>
    <xsd:import namespace="2ef1be13-b41c-4751-ac75-93e14a74dfa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fc66d1-0bd6-4002-8ae3-bd3679ea79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f1be13-b41c-4751-ac75-93e14a74dfac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FB56EDC-96D4-4273-AD9B-86F160A6ED23}"/>
</file>

<file path=customXml/itemProps2.xml><?xml version="1.0" encoding="utf-8"?>
<ds:datastoreItem xmlns:ds="http://schemas.openxmlformats.org/officeDocument/2006/customXml" ds:itemID="{7527D816-B3D8-4DFC-8C56-04B025BCFDC8}"/>
</file>

<file path=customXml/itemProps3.xml><?xml version="1.0" encoding="utf-8"?>
<ds:datastoreItem xmlns:ds="http://schemas.openxmlformats.org/officeDocument/2006/customXml" ds:itemID="{3A90A226-5B01-4E6A-8AA8-4B3EEF51366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140</Words>
  <Characters>831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Dopravní podnik Ostrava a.s.</Company>
  <LinksUpToDate>false</LinksUpToDate>
  <CharactersWithSpaces>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Michaela Machálková</dc:creator>
  <cp:keywords/>
  <cp:lastModifiedBy>Tomala Lenka</cp:lastModifiedBy>
  <cp:revision>3</cp:revision>
  <dcterms:created xsi:type="dcterms:W3CDTF">2020-03-24T08:45:00Z</dcterms:created>
  <dcterms:modified xsi:type="dcterms:W3CDTF">2020-03-24T09:00:00Z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0x0101003982F19D5B9C164687FB30321494E4CE</vt:lpwstr>
  </property>
</Properties>
</file>